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428C38" w14:textId="77777777" w:rsidR="00CE04F5" w:rsidRDefault="00CE04F5" w:rsidP="009F6375">
      <w:pPr>
        <w:ind w:left="5245" w:firstLine="0"/>
        <w:jc w:val="right"/>
        <w:rPr>
          <w:b/>
          <w:sz w:val="20"/>
          <w:szCs w:val="20"/>
        </w:rPr>
      </w:pPr>
    </w:p>
    <w:p w14:paraId="5CBED241" w14:textId="77777777" w:rsidR="00CE04F5" w:rsidRDefault="00CE04F5" w:rsidP="009F6375">
      <w:pPr>
        <w:ind w:left="5245" w:firstLine="0"/>
        <w:jc w:val="right"/>
        <w:rPr>
          <w:b/>
          <w:sz w:val="20"/>
          <w:szCs w:val="20"/>
        </w:rPr>
      </w:pPr>
    </w:p>
    <w:p w14:paraId="1122AA65" w14:textId="1409F313" w:rsidR="009F6375" w:rsidRPr="009F6375" w:rsidRDefault="009F6375" w:rsidP="009F6375">
      <w:pPr>
        <w:ind w:left="5245" w:firstLine="0"/>
        <w:jc w:val="right"/>
        <w:rPr>
          <w:b/>
          <w:sz w:val="20"/>
          <w:szCs w:val="20"/>
        </w:rPr>
      </w:pPr>
      <w:r w:rsidRPr="009F6375">
        <w:rPr>
          <w:b/>
          <w:sz w:val="20"/>
          <w:szCs w:val="20"/>
        </w:rPr>
        <w:t>Valparaíso, 22 de enero de 2020</w:t>
      </w:r>
    </w:p>
    <w:p w14:paraId="79EFB191" w14:textId="77777777" w:rsidR="009F6375" w:rsidRDefault="009F6375" w:rsidP="0000376E">
      <w:pPr>
        <w:ind w:left="5245" w:firstLine="0"/>
        <w:rPr>
          <w:b/>
          <w:smallCaps/>
          <w:sz w:val="20"/>
          <w:szCs w:val="20"/>
        </w:rPr>
      </w:pPr>
    </w:p>
    <w:p w14:paraId="7B7BEF73" w14:textId="77777777" w:rsidR="004F1B1D" w:rsidRPr="00CC0652" w:rsidRDefault="00CF0F7B" w:rsidP="0000376E">
      <w:pPr>
        <w:ind w:left="5245" w:firstLine="0"/>
        <w:rPr>
          <w:b/>
          <w:sz w:val="20"/>
          <w:szCs w:val="20"/>
        </w:rPr>
      </w:pPr>
      <w:r w:rsidRPr="00CC0652">
        <w:rPr>
          <w:b/>
          <w:sz w:val="20"/>
          <w:szCs w:val="20"/>
        </w:rPr>
        <w:t>Materia: Solicita se realicen los estudios y otorgamiento de recursos necesarios para la reconstrucción de la iglesia de San Francisco de Ancud, patrimonio de dicha localidad.</w:t>
      </w:r>
    </w:p>
    <w:p w14:paraId="301D1BE5" w14:textId="77777777" w:rsidR="00CE04F5" w:rsidRDefault="00CE04F5" w:rsidP="009F6375">
      <w:pPr>
        <w:spacing w:after="0"/>
        <w:ind w:firstLine="0"/>
        <w:rPr>
          <w:b/>
          <w:smallCaps/>
        </w:rPr>
      </w:pPr>
    </w:p>
    <w:p w14:paraId="343EE120" w14:textId="67C3F9F4" w:rsidR="009F6375" w:rsidRDefault="009F6375" w:rsidP="009F6375">
      <w:pPr>
        <w:spacing w:after="0"/>
        <w:ind w:firstLine="0"/>
        <w:rPr>
          <w:b/>
          <w:smallCaps/>
        </w:rPr>
      </w:pPr>
      <w:r>
        <w:rPr>
          <w:b/>
          <w:smallCaps/>
        </w:rPr>
        <w:t>Sebastián Piñera Echenique</w:t>
      </w:r>
    </w:p>
    <w:p w14:paraId="6B4F52A7" w14:textId="77777777" w:rsidR="009F6375" w:rsidRDefault="009F6375" w:rsidP="009F6375">
      <w:pPr>
        <w:spacing w:after="0"/>
        <w:ind w:firstLine="0"/>
        <w:rPr>
          <w:b/>
          <w:smallCaps/>
        </w:rPr>
      </w:pPr>
      <w:r>
        <w:rPr>
          <w:b/>
          <w:smallCaps/>
        </w:rPr>
        <w:t>Presidente de la República</w:t>
      </w:r>
    </w:p>
    <w:p w14:paraId="5D22BC30" w14:textId="77777777" w:rsidR="009F6375" w:rsidRPr="009F6375" w:rsidRDefault="009F6375" w:rsidP="009F6375">
      <w:pPr>
        <w:spacing w:after="0"/>
        <w:ind w:firstLine="0"/>
        <w:rPr>
          <w:b/>
        </w:rPr>
      </w:pPr>
      <w:r w:rsidRPr="009F6375">
        <w:rPr>
          <w:b/>
        </w:rPr>
        <w:t>Presente:</w:t>
      </w:r>
    </w:p>
    <w:p w14:paraId="189A7075" w14:textId="43FD5B44" w:rsidR="00CF0F7B" w:rsidRDefault="00CF0F7B"/>
    <w:p w14:paraId="69A30D8D" w14:textId="77777777" w:rsidR="00CE04F5" w:rsidRDefault="00CE04F5"/>
    <w:p w14:paraId="77D8E502" w14:textId="6B9BAAA8" w:rsidR="00CF0F7B" w:rsidRDefault="00CE04F5" w:rsidP="00CE04F5">
      <w:r>
        <w:rPr>
          <w:b/>
          <w:bCs/>
          <w:i/>
          <w:iCs/>
        </w:rPr>
        <w:t>Gabriel Ascencio Mansilla</w:t>
      </w:r>
      <w:r>
        <w:rPr>
          <w:b/>
          <w:bCs/>
          <w:i/>
          <w:iCs/>
        </w:rPr>
        <w:t xml:space="preserve">; </w:t>
      </w:r>
      <w:r w:rsidR="009F6375">
        <w:rPr>
          <w:b/>
          <w:bCs/>
          <w:i/>
          <w:iCs/>
        </w:rPr>
        <w:t xml:space="preserve">Jenny Álvarez Vera; Alejandro Bernales Vera; Fidel Espinoza Sandoval; Javier Hernández </w:t>
      </w:r>
      <w:proofErr w:type="spellStart"/>
      <w:r w:rsidR="009F6375">
        <w:rPr>
          <w:b/>
          <w:bCs/>
          <w:i/>
          <w:iCs/>
        </w:rPr>
        <w:t>Hernández</w:t>
      </w:r>
      <w:proofErr w:type="spellEnd"/>
      <w:r w:rsidR="009F6375">
        <w:rPr>
          <w:b/>
          <w:bCs/>
          <w:i/>
          <w:iCs/>
        </w:rPr>
        <w:t xml:space="preserve">; Harry </w:t>
      </w:r>
      <w:proofErr w:type="spellStart"/>
      <w:r w:rsidR="009F6375">
        <w:rPr>
          <w:b/>
          <w:bCs/>
          <w:i/>
          <w:iCs/>
        </w:rPr>
        <w:t>Jürguensen</w:t>
      </w:r>
      <w:proofErr w:type="spellEnd"/>
      <w:r w:rsidR="009F6375">
        <w:rPr>
          <w:b/>
          <w:bCs/>
          <w:i/>
          <w:iCs/>
        </w:rPr>
        <w:t xml:space="preserve"> </w:t>
      </w:r>
      <w:proofErr w:type="spellStart"/>
      <w:r w:rsidR="009F6375">
        <w:rPr>
          <w:b/>
          <w:bCs/>
          <w:i/>
          <w:iCs/>
        </w:rPr>
        <w:t>Rundshagen</w:t>
      </w:r>
      <w:proofErr w:type="spellEnd"/>
      <w:r w:rsidR="009F6375">
        <w:rPr>
          <w:b/>
          <w:bCs/>
          <w:i/>
          <w:iCs/>
        </w:rPr>
        <w:t xml:space="preserve">; Carlos </w:t>
      </w:r>
      <w:proofErr w:type="spellStart"/>
      <w:r w:rsidR="009F6375">
        <w:rPr>
          <w:b/>
          <w:bCs/>
          <w:i/>
          <w:iCs/>
        </w:rPr>
        <w:t>Kuschel</w:t>
      </w:r>
      <w:proofErr w:type="spellEnd"/>
      <w:r w:rsidR="009F6375">
        <w:rPr>
          <w:b/>
          <w:bCs/>
          <w:i/>
          <w:iCs/>
        </w:rPr>
        <w:t xml:space="preserve"> Silva; Emilia </w:t>
      </w:r>
      <w:proofErr w:type="spellStart"/>
      <w:r w:rsidR="009F6375">
        <w:rPr>
          <w:b/>
          <w:bCs/>
          <w:i/>
          <w:iCs/>
        </w:rPr>
        <w:t>Nuyado</w:t>
      </w:r>
      <w:proofErr w:type="spellEnd"/>
      <w:r w:rsidR="009F6375">
        <w:rPr>
          <w:b/>
          <w:bCs/>
          <w:i/>
          <w:iCs/>
        </w:rPr>
        <w:t xml:space="preserve"> Ancapichún; y Alejandro Santana </w:t>
      </w:r>
      <w:proofErr w:type="spellStart"/>
      <w:r w:rsidR="009F6375">
        <w:rPr>
          <w:b/>
          <w:bCs/>
          <w:i/>
          <w:iCs/>
        </w:rPr>
        <w:t>Tirachini</w:t>
      </w:r>
      <w:proofErr w:type="spellEnd"/>
      <w:r w:rsidR="00CF0F7B">
        <w:t>,</w:t>
      </w:r>
      <w:r w:rsidR="009F6375">
        <w:t xml:space="preserve"> </w:t>
      </w:r>
      <w:r w:rsidR="00CF0F7B">
        <w:t>Diputado</w:t>
      </w:r>
      <w:r w:rsidR="009F6375">
        <w:t>s y Diputadas</w:t>
      </w:r>
      <w:r w:rsidR="00CF0F7B">
        <w:t xml:space="preserve"> de la República, a </w:t>
      </w:r>
      <w:r w:rsidR="00CF0F7B" w:rsidRPr="0068770E">
        <w:rPr>
          <w:b/>
          <w:bCs/>
          <w:i/>
          <w:iCs/>
        </w:rPr>
        <w:t>S.E. Presidente de la República, Sebastián Piñera Eche</w:t>
      </w:r>
      <w:r w:rsidR="0068770E">
        <w:rPr>
          <w:b/>
          <w:bCs/>
          <w:i/>
          <w:iCs/>
        </w:rPr>
        <w:t>n</w:t>
      </w:r>
      <w:r w:rsidR="00CF0F7B" w:rsidRPr="0068770E">
        <w:rPr>
          <w:b/>
          <w:bCs/>
          <w:i/>
          <w:iCs/>
        </w:rPr>
        <w:t>ique</w:t>
      </w:r>
      <w:r w:rsidR="00CF0F7B">
        <w:t xml:space="preserve">; </w:t>
      </w:r>
      <w:r w:rsidR="009F6375">
        <w:t>respetuosamente señalamos</w:t>
      </w:r>
      <w:r w:rsidR="00CF0F7B">
        <w:t>:</w:t>
      </w:r>
    </w:p>
    <w:p w14:paraId="1DC05E1C" w14:textId="77777777" w:rsidR="00CE04F5" w:rsidRDefault="00CE04F5" w:rsidP="00CE04F5"/>
    <w:p w14:paraId="56D679E2" w14:textId="77777777" w:rsidR="009F6375" w:rsidRDefault="00CF0F7B" w:rsidP="00CE04F5">
      <w:r>
        <w:t xml:space="preserve">En la madrugada de este miércoles 22 de enero de 2020, la ciudad de Ancud fue lamentablemente sorprendida por </w:t>
      </w:r>
      <w:r w:rsidR="009F6375">
        <w:t>un</w:t>
      </w:r>
      <w:r>
        <w:t xml:space="preserve"> incendio que afectó </w:t>
      </w:r>
      <w:r w:rsidR="009F6375">
        <w:t xml:space="preserve">gravemente </w:t>
      </w:r>
      <w:r>
        <w:t xml:space="preserve">a la Iglesia de San Francisco, </w:t>
      </w:r>
      <w:r w:rsidR="009F6375">
        <w:t>causando un enorme impacto en la comunidad de la Isla de Chiloé.</w:t>
      </w:r>
    </w:p>
    <w:p w14:paraId="7D0EAC30" w14:textId="6800BA26" w:rsidR="009C612F" w:rsidRDefault="009C612F" w:rsidP="00CE04F5">
      <w:r>
        <w:t xml:space="preserve">El templo siniestrado era de un incalculable </w:t>
      </w:r>
      <w:r w:rsidR="00CF0F7B">
        <w:t xml:space="preserve">valor cultural y patrimonial para la Isla de Chiloé y la comuna de Ancud, </w:t>
      </w:r>
      <w:r>
        <w:t xml:space="preserve">debido a que se trataba de un histórico lugar de oración </w:t>
      </w:r>
      <w:r>
        <w:lastRenderedPageBreak/>
        <w:t xml:space="preserve">construido en 1931, y que además fue construido al estilo típico chilote, con tejuelas de alerce, una característica que es propia de la identidad </w:t>
      </w:r>
      <w:r w:rsidR="009E15DB">
        <w:t>de la isla</w:t>
      </w:r>
      <w:r>
        <w:t xml:space="preserve"> y que, por esta particular arquitectura, atrae a miles de turistas.</w:t>
      </w:r>
    </w:p>
    <w:p w14:paraId="36F0AC84" w14:textId="1FE44401" w:rsidR="009C612F" w:rsidRDefault="009C612F" w:rsidP="00CE04F5">
      <w:r>
        <w:t xml:space="preserve">Ciertamente que el siniestro que afectó a la iglesia de San </w:t>
      </w:r>
      <w:r w:rsidR="00CE04F5">
        <w:t>Francisco</w:t>
      </w:r>
      <w:r>
        <w:t xml:space="preserve"> perjudica profundamente el alma de la comunidad ancuditana y resulta un daño irreparable a su patrimonio e historia cultural y arquitectónica</w:t>
      </w:r>
      <w:r w:rsidR="009E15DB">
        <w:t>, podemos señalar sin temor a equivocarnos que lo que se quemó no es solo un edificio patrimonial y religioso, sino que una parte importante de la identidad de todas y todos los chilotes.</w:t>
      </w:r>
    </w:p>
    <w:p w14:paraId="4A172031" w14:textId="30C39BDE" w:rsidR="009C612F" w:rsidRDefault="009C612F" w:rsidP="00CE04F5">
      <w:r>
        <w:t xml:space="preserve">Era de hecho, tal su importancia, que la iglesia de San Francisco de Ancud se encontraba en pleno proceso para su declaración como Monumento Nacional, </w:t>
      </w:r>
      <w:r w:rsidR="009E15DB">
        <w:t>el</w:t>
      </w:r>
      <w:r>
        <w:t xml:space="preserve"> que presentaba un importante avance </w:t>
      </w:r>
      <w:r w:rsidR="009E15DB">
        <w:t>que se verá</w:t>
      </w:r>
      <w:r>
        <w:t xml:space="preserve"> interrumpido</w:t>
      </w:r>
      <w:r w:rsidR="009E15DB">
        <w:t xml:space="preserve"> por un tiempo indeterminado</w:t>
      </w:r>
      <w:r>
        <w:t xml:space="preserve"> por este lamentable incidente.</w:t>
      </w:r>
    </w:p>
    <w:p w14:paraId="743AC247" w14:textId="2E1EF63D" w:rsidR="009C612F" w:rsidRDefault="00CE04F5" w:rsidP="00CE04F5">
      <w:r>
        <w:t>El daño sufrido por Chiloé</w:t>
      </w:r>
      <w:r w:rsidR="009C612F">
        <w:t xml:space="preserve"> es enorme, y si bien el daño para la historia e identidad cultural de Ancud es irreparable, sería </w:t>
      </w:r>
      <w:r w:rsidR="00754BAF">
        <w:t xml:space="preserve">de una importancia enorme el </w:t>
      </w:r>
      <w:r w:rsidR="00CC0652">
        <w:t>considerar reponer</w:t>
      </w:r>
      <w:r w:rsidR="00754BAF">
        <w:t xml:space="preserve"> la iglesia de San Francisco, reconstruyendo la iglesia en conjunto con su arte arquitectónico.</w:t>
      </w:r>
    </w:p>
    <w:p w14:paraId="74D955B4" w14:textId="71C8D572" w:rsidR="005B5997" w:rsidRDefault="005B5997" w:rsidP="00CE04F5">
      <w:r>
        <w:t>Esto sería posible, ya que como se ha asegurado por el Vicepresidente de la Fundación de Iglesias Patrimoniales, Sr. Alberto Larraín, se cuenta con los planos originales, por lo que es absolutamente posible reconstruir la iglesia en su forma original, tal como fuera dibujado por el arquitecto Claudio Gay.</w:t>
      </w:r>
      <w:r>
        <w:rPr>
          <w:rStyle w:val="Refdenotaalpie"/>
        </w:rPr>
        <w:footnoteReference w:id="1"/>
      </w:r>
    </w:p>
    <w:p w14:paraId="0D3C0CC4" w14:textId="639E7D47" w:rsidR="00754BAF" w:rsidRDefault="00754BAF" w:rsidP="00CE04F5">
      <w:r>
        <w:t xml:space="preserve">Por </w:t>
      </w:r>
      <w:r w:rsidR="009E15DB">
        <w:t>todos los argumentos que hemos expuesto,</w:t>
      </w:r>
      <w:r>
        <w:t xml:space="preserve"> solicitamos a S.E. el Presidente de la República tenga a bien iniciar los estudios y disponer</w:t>
      </w:r>
      <w:r w:rsidR="009E15DB">
        <w:t xml:space="preserve"> con la mayor celeridad posible</w:t>
      </w:r>
      <w:r>
        <w:t xml:space="preserve"> los recursos que sean necesarios para proceder a la reposición de la Iglesia de San Francisco de Ancud, dada su relevancia patrimonial y arquitectónica, que</w:t>
      </w:r>
      <w:r w:rsidR="00CC0652">
        <w:t>,</w:t>
      </w:r>
      <w:r>
        <w:t xml:space="preserve"> si bien no reemplazará en </w:t>
      </w:r>
      <w:r>
        <w:lastRenderedPageBreak/>
        <w:t xml:space="preserve">su totalidad la rica historia patrimonial de la antigua construcción con sus características originales, servirá indudablemente para </w:t>
      </w:r>
      <w:r w:rsidR="00CE04F5">
        <w:t>mitigar</w:t>
      </w:r>
      <w:r>
        <w:t xml:space="preserve"> el daño a la identidad de la comunidad ancuditana.</w:t>
      </w:r>
    </w:p>
    <w:p w14:paraId="53C26F21" w14:textId="4F46CA22" w:rsidR="00754BAF" w:rsidRDefault="00754BAF" w:rsidP="00CE04F5">
      <w:r>
        <w:t xml:space="preserve">Por tanto, </w:t>
      </w:r>
      <w:r w:rsidR="00CC0652">
        <w:t>solicitamos</w:t>
      </w:r>
      <w:r>
        <w:t xml:space="preserve"> a S.E. Presidente de la República considerar esta petición, y </w:t>
      </w:r>
      <w:r w:rsidR="00CE04F5">
        <w:t>tomar las medidas que correspondan</w:t>
      </w:r>
      <w:r>
        <w:t>.</w:t>
      </w:r>
    </w:p>
    <w:p w14:paraId="0C8AC03B" w14:textId="2730F71C" w:rsidR="00CE04F5" w:rsidRDefault="00754BAF" w:rsidP="00CE04F5">
      <w:r>
        <w:t>Sin otro particular, saluda atentamente a Ud.</w:t>
      </w:r>
    </w:p>
    <w:p w14:paraId="776E7D30" w14:textId="77777777" w:rsidR="00CE04F5" w:rsidRDefault="00CE04F5" w:rsidP="00CE04F5"/>
    <w:p w14:paraId="69866AF4" w14:textId="5E9CC239" w:rsidR="00CE04F5" w:rsidRDefault="00CE04F5" w:rsidP="00CE04F5">
      <w:pPr>
        <w:ind w:firstLine="0"/>
        <w:jc w:val="center"/>
      </w:pPr>
    </w:p>
    <w:p w14:paraId="64C20D99" w14:textId="337CA07E" w:rsidR="00CE04F5" w:rsidRDefault="00CE04F5" w:rsidP="00CE04F5">
      <w:pPr>
        <w:ind w:firstLine="0"/>
      </w:pPr>
      <w:r>
        <w:rPr>
          <w:noProof/>
        </w:rPr>
        <mc:AlternateContent>
          <mc:Choice Requires="wps">
            <w:drawing>
              <wp:anchor distT="0" distB="0" distL="114300" distR="114300" simplePos="0" relativeHeight="251659264" behindDoc="0" locked="0" layoutInCell="1" allowOverlap="1" wp14:anchorId="048AA6A5" wp14:editId="76C95159">
                <wp:simplePos x="0" y="0"/>
                <wp:positionH relativeFrom="column">
                  <wp:posOffset>-280035</wp:posOffset>
                </wp:positionH>
                <wp:positionV relativeFrom="paragraph">
                  <wp:posOffset>161290</wp:posOffset>
                </wp:positionV>
                <wp:extent cx="2228850" cy="561975"/>
                <wp:effectExtent l="0" t="0" r="19050" b="28575"/>
                <wp:wrapNone/>
                <wp:docPr id="1" name="Cuadro de texto 1"/>
                <wp:cNvGraphicFramePr/>
                <a:graphic xmlns:a="http://schemas.openxmlformats.org/drawingml/2006/main">
                  <a:graphicData uri="http://schemas.microsoft.com/office/word/2010/wordprocessingShape">
                    <wps:wsp>
                      <wps:cNvSpPr txBox="1"/>
                      <wps:spPr>
                        <a:xfrm>
                          <a:off x="0" y="0"/>
                          <a:ext cx="2228850" cy="561975"/>
                        </a:xfrm>
                        <a:prstGeom prst="rect">
                          <a:avLst/>
                        </a:prstGeom>
                        <a:solidFill>
                          <a:schemeClr val="lt1"/>
                        </a:solidFill>
                        <a:ln w="6350">
                          <a:solidFill>
                            <a:schemeClr val="bg1"/>
                          </a:solidFill>
                        </a:ln>
                      </wps:spPr>
                      <wps:txbx>
                        <w:txbxContent>
                          <w:p w14:paraId="5A93DE60" w14:textId="77777777" w:rsidR="00CE04F5" w:rsidRPr="0068770E" w:rsidRDefault="00CE04F5" w:rsidP="00CE04F5">
                            <w:pPr>
                              <w:spacing w:after="0" w:line="240" w:lineRule="auto"/>
                              <w:ind w:firstLine="0"/>
                              <w:jc w:val="center"/>
                              <w:rPr>
                                <w:b/>
                                <w:bCs/>
                                <w:smallCaps/>
                              </w:rPr>
                            </w:pPr>
                            <w:r w:rsidRPr="0068770E">
                              <w:rPr>
                                <w:b/>
                                <w:bCs/>
                                <w:smallCaps/>
                              </w:rPr>
                              <w:t>Gabriel Ascencio Mansilla</w:t>
                            </w:r>
                          </w:p>
                          <w:p w14:paraId="6A6FF297" w14:textId="77777777" w:rsidR="00CE04F5" w:rsidRDefault="00CE04F5" w:rsidP="00CE04F5">
                            <w:pPr>
                              <w:ind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8AA6A5" id="_x0000_t202" coordsize="21600,21600" o:spt="202" path="m,l,21600r21600,l21600,xe">
                <v:stroke joinstyle="miter"/>
                <v:path gradientshapeok="t" o:connecttype="rect"/>
              </v:shapetype>
              <v:shape id="Cuadro de texto 1" o:spid="_x0000_s1026" type="#_x0000_t202" style="position:absolute;left:0;text-align:left;margin-left:-22.05pt;margin-top:12.7pt;width:175.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" fillcolor="white [3201]" strokecolor="white [3212]" strokeweight=".5pt">
                <v:textbox>
                  <w:txbxContent>
                    <w:p w14:paraId="5A93DE60" w14:textId="77777777" w:rsidR="00CE04F5" w:rsidRPr="0068770E" w:rsidRDefault="00CE04F5" w:rsidP="00CE04F5">
                      <w:pPr>
                        <w:spacing w:after="0" w:line="240" w:lineRule="auto"/>
                        <w:ind w:firstLine="0"/>
                        <w:jc w:val="center"/>
                        <w:rPr>
                          <w:b/>
                          <w:bCs/>
                          <w:smallCaps/>
                        </w:rPr>
                      </w:pPr>
                      <w:r w:rsidRPr="0068770E">
                        <w:rPr>
                          <w:b/>
                          <w:bCs/>
                          <w:smallCaps/>
                        </w:rPr>
                        <w:t>Gabriel Ascencio Mansilla</w:t>
                      </w:r>
                    </w:p>
                    <w:p w14:paraId="6A6FF297" w14:textId="77777777" w:rsidR="00CE04F5" w:rsidRDefault="00CE04F5" w:rsidP="00CE04F5">
                      <w:pPr>
                        <w:ind w:firstLine="0"/>
                      </w:pP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4C00588B" wp14:editId="149996E4">
                <wp:simplePos x="0" y="0"/>
                <wp:positionH relativeFrom="column">
                  <wp:posOffset>3433445</wp:posOffset>
                </wp:positionH>
                <wp:positionV relativeFrom="paragraph">
                  <wp:posOffset>158750</wp:posOffset>
                </wp:positionV>
                <wp:extent cx="2762250" cy="561975"/>
                <wp:effectExtent l="0" t="0" r="19050" b="28575"/>
                <wp:wrapNone/>
                <wp:docPr id="12" name="Cuadro de texto 12"/>
                <wp:cNvGraphicFramePr/>
                <a:graphic xmlns:a="http://schemas.openxmlformats.org/drawingml/2006/main">
                  <a:graphicData uri="http://schemas.microsoft.com/office/word/2010/wordprocessingShape">
                    <wps:wsp>
                      <wps:cNvSpPr txBox="1"/>
                      <wps:spPr>
                        <a:xfrm>
                          <a:off x="0" y="0"/>
                          <a:ext cx="2762250" cy="561975"/>
                        </a:xfrm>
                        <a:prstGeom prst="rect">
                          <a:avLst/>
                        </a:prstGeom>
                        <a:solidFill>
                          <a:schemeClr val="lt1"/>
                        </a:solidFill>
                        <a:ln w="6350">
                          <a:solidFill>
                            <a:schemeClr val="bg1"/>
                          </a:solidFill>
                        </a:ln>
                      </wps:spPr>
                      <wps:txbx>
                        <w:txbxContent>
                          <w:p w14:paraId="63BA72EE" w14:textId="77777777" w:rsidR="00CE04F5" w:rsidRPr="0068770E" w:rsidRDefault="00CE04F5" w:rsidP="00CE04F5">
                            <w:pPr>
                              <w:spacing w:after="0" w:line="240" w:lineRule="auto"/>
                              <w:ind w:firstLine="0"/>
                              <w:jc w:val="center"/>
                              <w:rPr>
                                <w:b/>
                                <w:bCs/>
                                <w:smallCaps/>
                              </w:rPr>
                            </w:pPr>
                            <w:r>
                              <w:rPr>
                                <w:b/>
                                <w:bCs/>
                                <w:smallCaps/>
                              </w:rPr>
                              <w:t>Alejandro Bernales Maldonado</w:t>
                            </w:r>
                          </w:p>
                          <w:p w14:paraId="32959DDC" w14:textId="77777777" w:rsidR="00CE04F5" w:rsidRDefault="00CE04F5" w:rsidP="00CE04F5">
                            <w:pPr>
                              <w:ind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00588B" id="Cuadro de texto 12" o:spid="_x0000_s1027" type="#_x0000_t202" style="position:absolute;left:0;text-align:left;margin-left:270.35pt;margin-top:12.5pt;width:217.5pt;height:4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" fillcolor="white [3201]" strokecolor="white [3212]" strokeweight=".5pt">
                <v:textbox>
                  <w:txbxContent>
                    <w:p w14:paraId="63BA72EE" w14:textId="77777777" w:rsidR="00CE04F5" w:rsidRPr="0068770E" w:rsidRDefault="00CE04F5" w:rsidP="00CE04F5">
                      <w:pPr>
                        <w:spacing w:after="0" w:line="240" w:lineRule="auto"/>
                        <w:ind w:firstLine="0"/>
                        <w:jc w:val="center"/>
                        <w:rPr>
                          <w:b/>
                          <w:bCs/>
                          <w:smallCaps/>
                        </w:rPr>
                      </w:pPr>
                      <w:r>
                        <w:rPr>
                          <w:b/>
                          <w:bCs/>
                          <w:smallCaps/>
                        </w:rPr>
                        <w:t>Alejandro Bernales Maldonado</w:t>
                      </w:r>
                    </w:p>
                    <w:p w14:paraId="32959DDC" w14:textId="77777777" w:rsidR="00CE04F5" w:rsidRDefault="00CE04F5" w:rsidP="00CE04F5">
                      <w:pPr>
                        <w:ind w:firstLine="0"/>
                      </w:pPr>
                    </w:p>
                  </w:txbxContent>
                </v:textbox>
              </v:shape>
            </w:pict>
          </mc:Fallback>
        </mc:AlternateContent>
      </w:r>
    </w:p>
    <w:p w14:paraId="03908333" w14:textId="32E0BFB7" w:rsidR="00CE04F5" w:rsidRDefault="00CE04F5" w:rsidP="00CE04F5"/>
    <w:p w14:paraId="5A05DC1F" w14:textId="7DA88671" w:rsidR="00CE04F5" w:rsidRDefault="00CE04F5" w:rsidP="00CE04F5"/>
    <w:p w14:paraId="2DDA6BA0" w14:textId="0ACAADCB" w:rsidR="00CE04F5" w:rsidRDefault="00CE04F5" w:rsidP="00CE04F5"/>
    <w:p w14:paraId="2F5FB537" w14:textId="5330C8E4" w:rsidR="00CE04F5" w:rsidRDefault="005B5997" w:rsidP="00CE04F5">
      <w:r>
        <w:rPr>
          <w:noProof/>
        </w:rPr>
        <mc:AlternateContent>
          <mc:Choice Requires="wps">
            <w:drawing>
              <wp:anchor distT="0" distB="0" distL="114300" distR="114300" simplePos="0" relativeHeight="251663360" behindDoc="0" locked="0" layoutInCell="1" allowOverlap="1" wp14:anchorId="036E371B" wp14:editId="701AA7CB">
                <wp:simplePos x="0" y="0"/>
                <wp:positionH relativeFrom="column">
                  <wp:posOffset>3528695</wp:posOffset>
                </wp:positionH>
                <wp:positionV relativeFrom="paragraph">
                  <wp:posOffset>166370</wp:posOffset>
                </wp:positionV>
                <wp:extent cx="2524125" cy="561975"/>
                <wp:effectExtent l="0" t="0" r="28575" b="28575"/>
                <wp:wrapNone/>
                <wp:docPr id="14" name="Cuadro de texto 14"/>
                <wp:cNvGraphicFramePr/>
                <a:graphic xmlns:a="http://schemas.openxmlformats.org/drawingml/2006/main">
                  <a:graphicData uri="http://schemas.microsoft.com/office/word/2010/wordprocessingShape">
                    <wps:wsp>
                      <wps:cNvSpPr txBox="1"/>
                      <wps:spPr>
                        <a:xfrm>
                          <a:off x="0" y="0"/>
                          <a:ext cx="2524125" cy="561975"/>
                        </a:xfrm>
                        <a:prstGeom prst="rect">
                          <a:avLst/>
                        </a:prstGeom>
                        <a:solidFill>
                          <a:schemeClr val="lt1"/>
                        </a:solidFill>
                        <a:ln w="6350">
                          <a:solidFill>
                            <a:schemeClr val="bg1"/>
                          </a:solidFill>
                        </a:ln>
                      </wps:spPr>
                      <wps:txbx>
                        <w:txbxContent>
                          <w:p w14:paraId="536201FA" w14:textId="77777777" w:rsidR="00CE04F5" w:rsidRPr="0068770E" w:rsidRDefault="00CE04F5" w:rsidP="00CE04F5">
                            <w:pPr>
                              <w:spacing w:after="0" w:line="240" w:lineRule="auto"/>
                              <w:ind w:firstLine="0"/>
                              <w:jc w:val="center"/>
                              <w:rPr>
                                <w:b/>
                                <w:bCs/>
                                <w:smallCaps/>
                              </w:rPr>
                            </w:pPr>
                            <w:r>
                              <w:rPr>
                                <w:b/>
                                <w:bCs/>
                                <w:smallCaps/>
                              </w:rPr>
                              <w:t xml:space="preserve">Javier Hernández </w:t>
                            </w:r>
                            <w:proofErr w:type="spellStart"/>
                            <w:r>
                              <w:rPr>
                                <w:b/>
                                <w:bCs/>
                                <w:smallCaps/>
                              </w:rPr>
                              <w:t>Hernández</w:t>
                            </w:r>
                            <w:proofErr w:type="spellEnd"/>
                          </w:p>
                          <w:p w14:paraId="05DD767F" w14:textId="77777777" w:rsidR="00CE04F5" w:rsidRDefault="00CE04F5" w:rsidP="00CE04F5">
                            <w:pPr>
                              <w:ind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6E371B" id="Cuadro de texto 14" o:spid="_x0000_s1028" type="#_x0000_t202" style="position:absolute;left:0;text-align:left;margin-left:277.85pt;margin-top:13.1pt;width:198.75pt;height:4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" fillcolor="white [3201]" strokecolor="white [3212]" strokeweight=".5pt">
                <v:textbox>
                  <w:txbxContent>
                    <w:p w14:paraId="536201FA" w14:textId="77777777" w:rsidR="00CE04F5" w:rsidRPr="0068770E" w:rsidRDefault="00CE04F5" w:rsidP="00CE04F5">
                      <w:pPr>
                        <w:spacing w:after="0" w:line="240" w:lineRule="auto"/>
                        <w:ind w:firstLine="0"/>
                        <w:jc w:val="center"/>
                        <w:rPr>
                          <w:b/>
                          <w:bCs/>
                          <w:smallCaps/>
                        </w:rPr>
                      </w:pPr>
                      <w:r>
                        <w:rPr>
                          <w:b/>
                          <w:bCs/>
                          <w:smallCaps/>
                        </w:rPr>
                        <w:t xml:space="preserve">Javier Hernández </w:t>
                      </w:r>
                      <w:proofErr w:type="spellStart"/>
                      <w:r>
                        <w:rPr>
                          <w:b/>
                          <w:bCs/>
                          <w:smallCaps/>
                        </w:rPr>
                        <w:t>Hernández</w:t>
                      </w:r>
                      <w:proofErr w:type="spellEnd"/>
                    </w:p>
                    <w:p w14:paraId="05DD767F" w14:textId="77777777" w:rsidR="00CE04F5" w:rsidRDefault="00CE04F5" w:rsidP="00CE04F5">
                      <w:pPr>
                        <w:ind w:firstLine="0"/>
                      </w:pP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0D2AB9EB" wp14:editId="36BCAB74">
                <wp:simplePos x="0" y="0"/>
                <wp:positionH relativeFrom="column">
                  <wp:posOffset>-280035</wp:posOffset>
                </wp:positionH>
                <wp:positionV relativeFrom="paragraph">
                  <wp:posOffset>197485</wp:posOffset>
                </wp:positionV>
                <wp:extent cx="2228850" cy="561975"/>
                <wp:effectExtent l="0" t="0" r="19050" b="28575"/>
                <wp:wrapNone/>
                <wp:docPr id="15" name="Cuadro de texto 15"/>
                <wp:cNvGraphicFramePr/>
                <a:graphic xmlns:a="http://schemas.openxmlformats.org/drawingml/2006/main">
                  <a:graphicData uri="http://schemas.microsoft.com/office/word/2010/wordprocessingShape">
                    <wps:wsp>
                      <wps:cNvSpPr txBox="1"/>
                      <wps:spPr>
                        <a:xfrm>
                          <a:off x="0" y="0"/>
                          <a:ext cx="2228850" cy="561975"/>
                        </a:xfrm>
                        <a:prstGeom prst="rect">
                          <a:avLst/>
                        </a:prstGeom>
                        <a:solidFill>
                          <a:schemeClr val="lt1"/>
                        </a:solidFill>
                        <a:ln w="6350">
                          <a:solidFill>
                            <a:schemeClr val="bg1"/>
                          </a:solidFill>
                        </a:ln>
                      </wps:spPr>
                      <wps:txbx>
                        <w:txbxContent>
                          <w:p w14:paraId="1B291769" w14:textId="77777777" w:rsidR="00CE04F5" w:rsidRPr="0068770E" w:rsidRDefault="00CE04F5" w:rsidP="00CE04F5">
                            <w:pPr>
                              <w:spacing w:after="0" w:line="240" w:lineRule="auto"/>
                              <w:ind w:firstLine="0"/>
                              <w:jc w:val="center"/>
                              <w:rPr>
                                <w:b/>
                                <w:bCs/>
                                <w:smallCaps/>
                              </w:rPr>
                            </w:pPr>
                            <w:r>
                              <w:rPr>
                                <w:b/>
                                <w:bCs/>
                                <w:smallCaps/>
                              </w:rPr>
                              <w:t>Fidel Espinoza Sandoval</w:t>
                            </w:r>
                          </w:p>
                          <w:p w14:paraId="02F6DBFC" w14:textId="77777777" w:rsidR="00CE04F5" w:rsidRDefault="00CE04F5" w:rsidP="00CE04F5">
                            <w:pPr>
                              <w:ind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AB9EB" id="Cuadro de texto 15" o:spid="_x0000_s1029" type="#_x0000_t202" style="position:absolute;left:0;text-align:left;margin-left:-22.05pt;margin-top:15.55pt;width:175.5pt;height:44.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" fillcolor="white [3201]" strokecolor="white [3212]" strokeweight=".5pt">
                <v:textbox>
                  <w:txbxContent>
                    <w:p w14:paraId="1B291769" w14:textId="77777777" w:rsidR="00CE04F5" w:rsidRPr="0068770E" w:rsidRDefault="00CE04F5" w:rsidP="00CE04F5">
                      <w:pPr>
                        <w:spacing w:after="0" w:line="240" w:lineRule="auto"/>
                        <w:ind w:firstLine="0"/>
                        <w:jc w:val="center"/>
                        <w:rPr>
                          <w:b/>
                          <w:bCs/>
                          <w:smallCaps/>
                        </w:rPr>
                      </w:pPr>
                      <w:r>
                        <w:rPr>
                          <w:b/>
                          <w:bCs/>
                          <w:smallCaps/>
                        </w:rPr>
                        <w:t>Fidel Espinoza Sandoval</w:t>
                      </w:r>
                    </w:p>
                    <w:p w14:paraId="02F6DBFC" w14:textId="77777777" w:rsidR="00CE04F5" w:rsidRDefault="00CE04F5" w:rsidP="00CE04F5">
                      <w:pPr>
                        <w:ind w:firstLine="0"/>
                      </w:pPr>
                    </w:p>
                  </w:txbxContent>
                </v:textbox>
              </v:shape>
            </w:pict>
          </mc:Fallback>
        </mc:AlternateContent>
      </w:r>
    </w:p>
    <w:p w14:paraId="05B7BB87" w14:textId="5B6F1797" w:rsidR="00CE04F5" w:rsidRDefault="00CE04F5" w:rsidP="00CE04F5"/>
    <w:p w14:paraId="74A1D486" w14:textId="3CF70D2E" w:rsidR="00CE04F5" w:rsidRDefault="00CE04F5" w:rsidP="00CE04F5"/>
    <w:p w14:paraId="7F631881" w14:textId="4D3F08F9" w:rsidR="00CE04F5" w:rsidRDefault="00CE04F5" w:rsidP="00CE04F5"/>
    <w:p w14:paraId="17B00893" w14:textId="2807843D" w:rsidR="00CE04F5" w:rsidRDefault="005B5997" w:rsidP="00CE04F5">
      <w:bookmarkStart w:id="0" w:name="_GoBack"/>
      <w:bookmarkEnd w:id="0"/>
      <w:r>
        <w:rPr>
          <w:noProof/>
        </w:rPr>
        <mc:AlternateContent>
          <mc:Choice Requires="wps">
            <w:drawing>
              <wp:anchor distT="0" distB="0" distL="114300" distR="114300" simplePos="0" relativeHeight="251667456" behindDoc="0" locked="0" layoutInCell="1" allowOverlap="1" wp14:anchorId="018B3019" wp14:editId="6925A355">
                <wp:simplePos x="0" y="0"/>
                <wp:positionH relativeFrom="column">
                  <wp:posOffset>3710940</wp:posOffset>
                </wp:positionH>
                <wp:positionV relativeFrom="paragraph">
                  <wp:posOffset>158115</wp:posOffset>
                </wp:positionV>
                <wp:extent cx="2228850" cy="561975"/>
                <wp:effectExtent l="0" t="0" r="19050" b="28575"/>
                <wp:wrapNone/>
                <wp:docPr id="18" name="Cuadro de texto 18"/>
                <wp:cNvGraphicFramePr/>
                <a:graphic xmlns:a="http://schemas.openxmlformats.org/drawingml/2006/main">
                  <a:graphicData uri="http://schemas.microsoft.com/office/word/2010/wordprocessingShape">
                    <wps:wsp>
                      <wps:cNvSpPr txBox="1"/>
                      <wps:spPr>
                        <a:xfrm>
                          <a:off x="0" y="0"/>
                          <a:ext cx="2228850" cy="561975"/>
                        </a:xfrm>
                        <a:prstGeom prst="rect">
                          <a:avLst/>
                        </a:prstGeom>
                        <a:solidFill>
                          <a:schemeClr val="lt1"/>
                        </a:solidFill>
                        <a:ln w="6350">
                          <a:solidFill>
                            <a:schemeClr val="bg1"/>
                          </a:solidFill>
                        </a:ln>
                      </wps:spPr>
                      <wps:txbx>
                        <w:txbxContent>
                          <w:p w14:paraId="26BE096C" w14:textId="77777777" w:rsidR="00CE04F5" w:rsidRPr="0068770E" w:rsidRDefault="00CE04F5" w:rsidP="00CE04F5">
                            <w:pPr>
                              <w:spacing w:after="0" w:line="240" w:lineRule="auto"/>
                              <w:ind w:firstLine="0"/>
                              <w:jc w:val="center"/>
                              <w:rPr>
                                <w:b/>
                                <w:bCs/>
                                <w:smallCaps/>
                              </w:rPr>
                            </w:pPr>
                            <w:r>
                              <w:rPr>
                                <w:b/>
                                <w:bCs/>
                                <w:smallCaps/>
                              </w:rPr>
                              <w:t xml:space="preserve">Emilia </w:t>
                            </w:r>
                            <w:proofErr w:type="spellStart"/>
                            <w:r>
                              <w:rPr>
                                <w:b/>
                                <w:bCs/>
                                <w:smallCaps/>
                              </w:rPr>
                              <w:t>Nuyado</w:t>
                            </w:r>
                            <w:proofErr w:type="spellEnd"/>
                            <w:r>
                              <w:rPr>
                                <w:b/>
                                <w:bCs/>
                                <w:smallCaps/>
                              </w:rPr>
                              <w:t xml:space="preserve"> </w:t>
                            </w:r>
                            <w:proofErr w:type="spellStart"/>
                            <w:r>
                              <w:rPr>
                                <w:b/>
                                <w:bCs/>
                                <w:smallCaps/>
                              </w:rPr>
                              <w:t>Ancachipún</w:t>
                            </w:r>
                            <w:proofErr w:type="spellEnd"/>
                          </w:p>
                          <w:p w14:paraId="3208895F" w14:textId="77777777" w:rsidR="00CE04F5" w:rsidRDefault="00CE04F5" w:rsidP="00CE04F5">
                            <w:pPr>
                              <w:ind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B3019" id="Cuadro de texto 18" o:spid="_x0000_s1030" type="#_x0000_t202" style="position:absolute;left:0;text-align:left;margin-left:292.2pt;margin-top:12.45pt;width:175.5pt;height:4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" fillcolor="white [3201]" strokecolor="white [3212]" strokeweight=".5pt">
                <v:textbox>
                  <w:txbxContent>
                    <w:p w14:paraId="26BE096C" w14:textId="77777777" w:rsidR="00CE04F5" w:rsidRPr="0068770E" w:rsidRDefault="00CE04F5" w:rsidP="00CE04F5">
                      <w:pPr>
                        <w:spacing w:after="0" w:line="240" w:lineRule="auto"/>
                        <w:ind w:firstLine="0"/>
                        <w:jc w:val="center"/>
                        <w:rPr>
                          <w:b/>
                          <w:bCs/>
                          <w:smallCaps/>
                        </w:rPr>
                      </w:pPr>
                      <w:r>
                        <w:rPr>
                          <w:b/>
                          <w:bCs/>
                          <w:smallCaps/>
                        </w:rPr>
                        <w:t xml:space="preserve">Emilia </w:t>
                      </w:r>
                      <w:proofErr w:type="spellStart"/>
                      <w:r>
                        <w:rPr>
                          <w:b/>
                          <w:bCs/>
                          <w:smallCaps/>
                        </w:rPr>
                        <w:t>Nuyado</w:t>
                      </w:r>
                      <w:proofErr w:type="spellEnd"/>
                      <w:r>
                        <w:rPr>
                          <w:b/>
                          <w:bCs/>
                          <w:smallCaps/>
                        </w:rPr>
                        <w:t xml:space="preserve"> </w:t>
                      </w:r>
                      <w:proofErr w:type="spellStart"/>
                      <w:r>
                        <w:rPr>
                          <w:b/>
                          <w:bCs/>
                          <w:smallCaps/>
                        </w:rPr>
                        <w:t>Ancachipún</w:t>
                      </w:r>
                      <w:proofErr w:type="spellEnd"/>
                    </w:p>
                    <w:p w14:paraId="3208895F" w14:textId="77777777" w:rsidR="00CE04F5" w:rsidRDefault="00CE04F5" w:rsidP="00CE04F5">
                      <w:pPr>
                        <w:ind w:firstLine="0"/>
                      </w:pPr>
                    </w:p>
                  </w:txbxContent>
                </v:textbox>
              </v:shape>
            </w:pict>
          </mc:Fallback>
        </mc:AlternateContent>
      </w:r>
      <w:r w:rsidR="00CE04F5">
        <w:rPr>
          <w:noProof/>
        </w:rPr>
        <mc:AlternateContent>
          <mc:Choice Requires="wps">
            <w:drawing>
              <wp:anchor distT="0" distB="0" distL="114300" distR="114300" simplePos="0" relativeHeight="251665408" behindDoc="0" locked="0" layoutInCell="1" allowOverlap="1" wp14:anchorId="486B5203" wp14:editId="284C8523">
                <wp:simplePos x="0" y="0"/>
                <wp:positionH relativeFrom="column">
                  <wp:posOffset>-433705</wp:posOffset>
                </wp:positionH>
                <wp:positionV relativeFrom="paragraph">
                  <wp:posOffset>164465</wp:posOffset>
                </wp:positionV>
                <wp:extent cx="2581275" cy="561975"/>
                <wp:effectExtent l="0" t="0" r="28575" b="28575"/>
                <wp:wrapNone/>
                <wp:docPr id="16" name="Cuadro de texto 16"/>
                <wp:cNvGraphicFramePr/>
                <a:graphic xmlns:a="http://schemas.openxmlformats.org/drawingml/2006/main">
                  <a:graphicData uri="http://schemas.microsoft.com/office/word/2010/wordprocessingShape">
                    <wps:wsp>
                      <wps:cNvSpPr txBox="1"/>
                      <wps:spPr>
                        <a:xfrm>
                          <a:off x="0" y="0"/>
                          <a:ext cx="2581275" cy="561975"/>
                        </a:xfrm>
                        <a:prstGeom prst="rect">
                          <a:avLst/>
                        </a:prstGeom>
                        <a:solidFill>
                          <a:schemeClr val="lt1"/>
                        </a:solidFill>
                        <a:ln w="6350">
                          <a:solidFill>
                            <a:schemeClr val="bg1"/>
                          </a:solidFill>
                        </a:ln>
                      </wps:spPr>
                      <wps:txbx>
                        <w:txbxContent>
                          <w:p w14:paraId="6182DD2D" w14:textId="77777777" w:rsidR="00CE04F5" w:rsidRPr="0068770E" w:rsidRDefault="00CE04F5" w:rsidP="00CE04F5">
                            <w:pPr>
                              <w:spacing w:after="0" w:line="240" w:lineRule="auto"/>
                              <w:ind w:firstLine="0"/>
                              <w:jc w:val="center"/>
                              <w:rPr>
                                <w:b/>
                                <w:bCs/>
                                <w:smallCaps/>
                              </w:rPr>
                            </w:pPr>
                            <w:r>
                              <w:rPr>
                                <w:b/>
                                <w:bCs/>
                                <w:smallCaps/>
                              </w:rPr>
                              <w:t xml:space="preserve">Harry Jürgensen </w:t>
                            </w:r>
                            <w:proofErr w:type="spellStart"/>
                            <w:r>
                              <w:rPr>
                                <w:b/>
                                <w:bCs/>
                                <w:smallCaps/>
                              </w:rPr>
                              <w:t>Rundshagen</w:t>
                            </w:r>
                            <w:proofErr w:type="spellEnd"/>
                          </w:p>
                          <w:p w14:paraId="6CF21A58" w14:textId="77777777" w:rsidR="00CE04F5" w:rsidRDefault="00CE04F5" w:rsidP="00CE04F5">
                            <w:pPr>
                              <w:ind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6B5203" id="Cuadro de texto 16" o:spid="_x0000_s1031" type="#_x0000_t202" style="position:absolute;left:0;text-align:left;margin-left:-34.15pt;margin-top:12.95pt;width:203.25pt;height:4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" fillcolor="white [3201]" strokecolor="white [3212]" strokeweight=".5pt">
                <v:textbox>
                  <w:txbxContent>
                    <w:p w14:paraId="6182DD2D" w14:textId="77777777" w:rsidR="00CE04F5" w:rsidRPr="0068770E" w:rsidRDefault="00CE04F5" w:rsidP="00CE04F5">
                      <w:pPr>
                        <w:spacing w:after="0" w:line="240" w:lineRule="auto"/>
                        <w:ind w:firstLine="0"/>
                        <w:jc w:val="center"/>
                        <w:rPr>
                          <w:b/>
                          <w:bCs/>
                          <w:smallCaps/>
                        </w:rPr>
                      </w:pPr>
                      <w:r>
                        <w:rPr>
                          <w:b/>
                          <w:bCs/>
                          <w:smallCaps/>
                        </w:rPr>
                        <w:t xml:space="preserve">Harry Jürgensen </w:t>
                      </w:r>
                      <w:proofErr w:type="spellStart"/>
                      <w:r>
                        <w:rPr>
                          <w:b/>
                          <w:bCs/>
                          <w:smallCaps/>
                        </w:rPr>
                        <w:t>Rundshagen</w:t>
                      </w:r>
                      <w:proofErr w:type="spellEnd"/>
                    </w:p>
                    <w:p w14:paraId="6CF21A58" w14:textId="77777777" w:rsidR="00CE04F5" w:rsidRDefault="00CE04F5" w:rsidP="00CE04F5">
                      <w:pPr>
                        <w:ind w:firstLine="0"/>
                      </w:pPr>
                    </w:p>
                  </w:txbxContent>
                </v:textbox>
              </v:shape>
            </w:pict>
          </mc:Fallback>
        </mc:AlternateContent>
      </w:r>
    </w:p>
    <w:p w14:paraId="57459EAE" w14:textId="400C0423" w:rsidR="00CE04F5" w:rsidRDefault="00CE04F5" w:rsidP="00CE04F5"/>
    <w:p w14:paraId="24E56AA8" w14:textId="4BB5337D" w:rsidR="00CE04F5" w:rsidRDefault="00CE04F5" w:rsidP="00CE04F5"/>
    <w:p w14:paraId="103962A9" w14:textId="6A5F3C45" w:rsidR="00CE04F5" w:rsidRDefault="00CE04F5" w:rsidP="00CE04F5"/>
    <w:p w14:paraId="71D1F46D" w14:textId="1249F85B" w:rsidR="00CF0F7B" w:rsidRDefault="005B5997" w:rsidP="00CE04F5">
      <w:r>
        <w:rPr>
          <w:noProof/>
        </w:rPr>
        <mc:AlternateContent>
          <mc:Choice Requires="wps">
            <w:drawing>
              <wp:anchor distT="0" distB="0" distL="114300" distR="114300" simplePos="0" relativeHeight="251666432" behindDoc="0" locked="0" layoutInCell="1" allowOverlap="1" wp14:anchorId="2F176EC1" wp14:editId="0C29F9D0">
                <wp:simplePos x="0" y="0"/>
                <wp:positionH relativeFrom="column">
                  <wp:posOffset>1680845</wp:posOffset>
                </wp:positionH>
                <wp:positionV relativeFrom="paragraph">
                  <wp:posOffset>277495</wp:posOffset>
                </wp:positionV>
                <wp:extent cx="2447925" cy="561975"/>
                <wp:effectExtent l="0" t="0" r="28575" b="28575"/>
                <wp:wrapNone/>
                <wp:docPr id="17" name="Cuadro de texto 17"/>
                <wp:cNvGraphicFramePr/>
                <a:graphic xmlns:a="http://schemas.openxmlformats.org/drawingml/2006/main">
                  <a:graphicData uri="http://schemas.microsoft.com/office/word/2010/wordprocessingShape">
                    <wps:wsp>
                      <wps:cNvSpPr txBox="1"/>
                      <wps:spPr>
                        <a:xfrm>
                          <a:off x="0" y="0"/>
                          <a:ext cx="2447925" cy="561975"/>
                        </a:xfrm>
                        <a:prstGeom prst="rect">
                          <a:avLst/>
                        </a:prstGeom>
                        <a:solidFill>
                          <a:schemeClr val="lt1"/>
                        </a:solidFill>
                        <a:ln w="6350">
                          <a:solidFill>
                            <a:schemeClr val="bg1"/>
                          </a:solidFill>
                        </a:ln>
                      </wps:spPr>
                      <wps:txbx>
                        <w:txbxContent>
                          <w:p w14:paraId="1EE993CA" w14:textId="77777777" w:rsidR="00CE04F5" w:rsidRPr="0068770E" w:rsidRDefault="00CE04F5" w:rsidP="00CE04F5">
                            <w:pPr>
                              <w:spacing w:after="0" w:line="240" w:lineRule="auto"/>
                              <w:ind w:firstLine="0"/>
                              <w:jc w:val="center"/>
                              <w:rPr>
                                <w:b/>
                                <w:bCs/>
                                <w:smallCaps/>
                              </w:rPr>
                            </w:pPr>
                            <w:r>
                              <w:rPr>
                                <w:b/>
                                <w:bCs/>
                                <w:smallCaps/>
                              </w:rPr>
                              <w:t xml:space="preserve">Alejandro Santana </w:t>
                            </w:r>
                            <w:proofErr w:type="spellStart"/>
                            <w:r>
                              <w:rPr>
                                <w:b/>
                                <w:bCs/>
                                <w:smallCaps/>
                              </w:rPr>
                              <w:t>Tirachini</w:t>
                            </w:r>
                            <w:proofErr w:type="spellEnd"/>
                          </w:p>
                          <w:p w14:paraId="3E06D249" w14:textId="77777777" w:rsidR="00CE04F5" w:rsidRDefault="00CE04F5" w:rsidP="00CE04F5">
                            <w:pPr>
                              <w:ind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176EC1" id="Cuadro de texto 17" o:spid="_x0000_s1032" type="#_x0000_t202" style="position:absolute;left:0;text-align:left;margin-left:132.35pt;margin-top:21.85pt;width:192.75pt;height:44.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" fillcolor="white [3201]" strokecolor="white [3212]" strokeweight=".5pt">
                <v:textbox>
                  <w:txbxContent>
                    <w:p w14:paraId="1EE993CA" w14:textId="77777777" w:rsidR="00CE04F5" w:rsidRPr="0068770E" w:rsidRDefault="00CE04F5" w:rsidP="00CE04F5">
                      <w:pPr>
                        <w:spacing w:after="0" w:line="240" w:lineRule="auto"/>
                        <w:ind w:firstLine="0"/>
                        <w:jc w:val="center"/>
                        <w:rPr>
                          <w:b/>
                          <w:bCs/>
                          <w:smallCaps/>
                        </w:rPr>
                      </w:pPr>
                      <w:r>
                        <w:rPr>
                          <w:b/>
                          <w:bCs/>
                          <w:smallCaps/>
                        </w:rPr>
                        <w:t xml:space="preserve">Alejandro Santana </w:t>
                      </w:r>
                      <w:proofErr w:type="spellStart"/>
                      <w:r>
                        <w:rPr>
                          <w:b/>
                          <w:bCs/>
                          <w:smallCaps/>
                        </w:rPr>
                        <w:t>Tirachini</w:t>
                      </w:r>
                      <w:proofErr w:type="spellEnd"/>
                    </w:p>
                    <w:p w14:paraId="3E06D249" w14:textId="77777777" w:rsidR="00CE04F5" w:rsidRDefault="00CE04F5" w:rsidP="00CE04F5">
                      <w:pPr>
                        <w:ind w:firstLine="0"/>
                      </w:pP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080CB8C7" wp14:editId="7001A0D7">
                <wp:simplePos x="0" y="0"/>
                <wp:positionH relativeFrom="column">
                  <wp:posOffset>-546735</wp:posOffset>
                </wp:positionH>
                <wp:positionV relativeFrom="paragraph">
                  <wp:posOffset>241935</wp:posOffset>
                </wp:positionV>
                <wp:extent cx="2228850" cy="561975"/>
                <wp:effectExtent l="0" t="0" r="19050" b="28575"/>
                <wp:wrapNone/>
                <wp:docPr id="13" name="Cuadro de texto 13"/>
                <wp:cNvGraphicFramePr/>
                <a:graphic xmlns:a="http://schemas.openxmlformats.org/drawingml/2006/main">
                  <a:graphicData uri="http://schemas.microsoft.com/office/word/2010/wordprocessingShape">
                    <wps:wsp>
                      <wps:cNvSpPr txBox="1"/>
                      <wps:spPr>
                        <a:xfrm>
                          <a:off x="0" y="0"/>
                          <a:ext cx="2228850" cy="561975"/>
                        </a:xfrm>
                        <a:prstGeom prst="rect">
                          <a:avLst/>
                        </a:prstGeom>
                        <a:solidFill>
                          <a:schemeClr val="lt1"/>
                        </a:solidFill>
                        <a:ln w="6350">
                          <a:solidFill>
                            <a:schemeClr val="bg1"/>
                          </a:solidFill>
                        </a:ln>
                      </wps:spPr>
                      <wps:txbx>
                        <w:txbxContent>
                          <w:p w14:paraId="1C179738" w14:textId="77777777" w:rsidR="00CE04F5" w:rsidRPr="0068770E" w:rsidRDefault="00CE04F5" w:rsidP="00CE04F5">
                            <w:pPr>
                              <w:spacing w:after="0" w:line="240" w:lineRule="auto"/>
                              <w:ind w:firstLine="0"/>
                              <w:jc w:val="center"/>
                              <w:rPr>
                                <w:b/>
                                <w:bCs/>
                                <w:smallCaps/>
                              </w:rPr>
                            </w:pPr>
                            <w:r>
                              <w:rPr>
                                <w:b/>
                                <w:bCs/>
                                <w:smallCaps/>
                              </w:rPr>
                              <w:t xml:space="preserve">Carlos </w:t>
                            </w:r>
                            <w:proofErr w:type="spellStart"/>
                            <w:r>
                              <w:rPr>
                                <w:b/>
                                <w:bCs/>
                                <w:smallCaps/>
                              </w:rPr>
                              <w:t>Kuschel</w:t>
                            </w:r>
                            <w:proofErr w:type="spellEnd"/>
                            <w:r>
                              <w:rPr>
                                <w:b/>
                                <w:bCs/>
                                <w:smallCaps/>
                              </w:rPr>
                              <w:t xml:space="preserve"> Silva</w:t>
                            </w:r>
                          </w:p>
                          <w:p w14:paraId="351AD5A5" w14:textId="77777777" w:rsidR="00CE04F5" w:rsidRDefault="00CE04F5" w:rsidP="00CE04F5">
                            <w:pPr>
                              <w:ind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0CB8C7" id="Cuadro de texto 13" o:spid="_x0000_s1033" type="#_x0000_t202" style="position:absolute;left:0;text-align:left;margin-left:-43.05pt;margin-top:19.05pt;width:175.5pt;height:4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" fillcolor="white [3201]" strokecolor="white [3212]" strokeweight=".5pt">
                <v:textbox>
                  <w:txbxContent>
                    <w:p w14:paraId="1C179738" w14:textId="77777777" w:rsidR="00CE04F5" w:rsidRPr="0068770E" w:rsidRDefault="00CE04F5" w:rsidP="00CE04F5">
                      <w:pPr>
                        <w:spacing w:after="0" w:line="240" w:lineRule="auto"/>
                        <w:ind w:firstLine="0"/>
                        <w:jc w:val="center"/>
                        <w:rPr>
                          <w:b/>
                          <w:bCs/>
                          <w:smallCaps/>
                        </w:rPr>
                      </w:pPr>
                      <w:r>
                        <w:rPr>
                          <w:b/>
                          <w:bCs/>
                          <w:smallCaps/>
                        </w:rPr>
                        <w:t xml:space="preserve">Carlos </w:t>
                      </w:r>
                      <w:proofErr w:type="spellStart"/>
                      <w:r>
                        <w:rPr>
                          <w:b/>
                          <w:bCs/>
                          <w:smallCaps/>
                        </w:rPr>
                        <w:t>Kuschel</w:t>
                      </w:r>
                      <w:proofErr w:type="spellEnd"/>
                      <w:r>
                        <w:rPr>
                          <w:b/>
                          <w:bCs/>
                          <w:smallCaps/>
                        </w:rPr>
                        <w:t xml:space="preserve"> Silva</w:t>
                      </w:r>
                    </w:p>
                    <w:p w14:paraId="351AD5A5" w14:textId="77777777" w:rsidR="00CE04F5" w:rsidRDefault="00CE04F5" w:rsidP="00CE04F5">
                      <w:pPr>
                        <w:ind w:firstLine="0"/>
                      </w:pPr>
                    </w:p>
                  </w:txbxContent>
                </v:textbox>
              </v:shape>
            </w:pict>
          </mc:Fallback>
        </mc:AlternateContent>
      </w:r>
      <w:r w:rsidR="00211268">
        <w:rPr>
          <w:noProof/>
        </w:rPr>
        <mc:AlternateContent>
          <mc:Choice Requires="wps">
            <w:drawing>
              <wp:anchor distT="0" distB="0" distL="114300" distR="114300" simplePos="0" relativeHeight="251660288" behindDoc="0" locked="0" layoutInCell="1" allowOverlap="1" wp14:anchorId="0DFC252C" wp14:editId="69332378">
                <wp:simplePos x="0" y="0"/>
                <wp:positionH relativeFrom="column">
                  <wp:posOffset>4210050</wp:posOffset>
                </wp:positionH>
                <wp:positionV relativeFrom="paragraph">
                  <wp:posOffset>242570</wp:posOffset>
                </wp:positionV>
                <wp:extent cx="2228850" cy="561975"/>
                <wp:effectExtent l="0" t="0" r="19050" b="28575"/>
                <wp:wrapNone/>
                <wp:docPr id="11" name="Cuadro de texto 11"/>
                <wp:cNvGraphicFramePr/>
                <a:graphic xmlns:a="http://schemas.openxmlformats.org/drawingml/2006/main">
                  <a:graphicData uri="http://schemas.microsoft.com/office/word/2010/wordprocessingShape">
                    <wps:wsp>
                      <wps:cNvSpPr txBox="1"/>
                      <wps:spPr>
                        <a:xfrm>
                          <a:off x="0" y="0"/>
                          <a:ext cx="2228850" cy="561975"/>
                        </a:xfrm>
                        <a:prstGeom prst="rect">
                          <a:avLst/>
                        </a:prstGeom>
                        <a:solidFill>
                          <a:schemeClr val="lt1"/>
                        </a:solidFill>
                        <a:ln w="6350">
                          <a:solidFill>
                            <a:schemeClr val="bg1"/>
                          </a:solidFill>
                        </a:ln>
                      </wps:spPr>
                      <wps:txbx>
                        <w:txbxContent>
                          <w:p w14:paraId="30D5C99B" w14:textId="77777777" w:rsidR="00CE04F5" w:rsidRPr="0068770E" w:rsidRDefault="00CE04F5" w:rsidP="00CE04F5">
                            <w:pPr>
                              <w:spacing w:after="0" w:line="240" w:lineRule="auto"/>
                              <w:ind w:firstLine="0"/>
                              <w:jc w:val="center"/>
                              <w:rPr>
                                <w:b/>
                                <w:bCs/>
                                <w:smallCaps/>
                              </w:rPr>
                            </w:pPr>
                            <w:r>
                              <w:rPr>
                                <w:b/>
                                <w:bCs/>
                                <w:smallCaps/>
                              </w:rPr>
                              <w:t>Jenny Álvarez Vera</w:t>
                            </w:r>
                          </w:p>
                          <w:p w14:paraId="75320650" w14:textId="77777777" w:rsidR="00CE04F5" w:rsidRDefault="00CE04F5" w:rsidP="00CE04F5">
                            <w:pPr>
                              <w:ind w:firstLine="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C252C" id="Cuadro de texto 11" o:spid="_x0000_s1034" type="#_x0000_t202" style="position:absolute;left:0;text-align:left;margin-left:331.5pt;margin-top:19.1pt;width:175.5pt;height:4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" fillcolor="white [3201]" strokecolor="white [3212]" strokeweight=".5pt">
                <v:textbox>
                  <w:txbxContent>
                    <w:p w14:paraId="30D5C99B" w14:textId="77777777" w:rsidR="00CE04F5" w:rsidRPr="0068770E" w:rsidRDefault="00CE04F5" w:rsidP="00CE04F5">
                      <w:pPr>
                        <w:spacing w:after="0" w:line="240" w:lineRule="auto"/>
                        <w:ind w:firstLine="0"/>
                        <w:jc w:val="center"/>
                        <w:rPr>
                          <w:b/>
                          <w:bCs/>
                          <w:smallCaps/>
                        </w:rPr>
                      </w:pPr>
                      <w:r>
                        <w:rPr>
                          <w:b/>
                          <w:bCs/>
                          <w:smallCaps/>
                        </w:rPr>
                        <w:t>Jenny Álvarez Vera</w:t>
                      </w:r>
                    </w:p>
                    <w:p w14:paraId="75320650" w14:textId="77777777" w:rsidR="00CE04F5" w:rsidRDefault="00CE04F5" w:rsidP="00CE04F5">
                      <w:pPr>
                        <w:ind w:firstLine="0"/>
                      </w:pPr>
                    </w:p>
                  </w:txbxContent>
                </v:textbox>
              </v:shape>
            </w:pict>
          </mc:Fallback>
        </mc:AlternateContent>
      </w:r>
    </w:p>
    <w:sectPr w:rsidR="00CF0F7B" w:rsidSect="00CC0652">
      <w:pgSz w:w="12240" w:h="15840" w:code="1"/>
      <w:pgMar w:top="1247" w:right="1325" w:bottom="124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EDA5D2" w14:textId="77777777" w:rsidR="00357127" w:rsidRDefault="00357127" w:rsidP="005B5997">
      <w:pPr>
        <w:spacing w:after="0" w:line="240" w:lineRule="auto"/>
      </w:pPr>
      <w:r>
        <w:separator/>
      </w:r>
    </w:p>
  </w:endnote>
  <w:endnote w:type="continuationSeparator" w:id="0">
    <w:p w14:paraId="15EDC6A2" w14:textId="77777777" w:rsidR="00357127" w:rsidRDefault="00357127" w:rsidP="005B5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78FADB" w14:textId="77777777" w:rsidR="00357127" w:rsidRDefault="00357127" w:rsidP="005B5997">
      <w:pPr>
        <w:spacing w:after="0" w:line="240" w:lineRule="auto"/>
      </w:pPr>
      <w:r>
        <w:separator/>
      </w:r>
    </w:p>
  </w:footnote>
  <w:footnote w:type="continuationSeparator" w:id="0">
    <w:p w14:paraId="5B7EA7F0" w14:textId="77777777" w:rsidR="00357127" w:rsidRDefault="00357127" w:rsidP="005B5997">
      <w:pPr>
        <w:spacing w:after="0" w:line="240" w:lineRule="auto"/>
      </w:pPr>
      <w:r>
        <w:continuationSeparator/>
      </w:r>
    </w:p>
  </w:footnote>
  <w:footnote w:id="1">
    <w:p w14:paraId="40B177AA" w14:textId="30804F33" w:rsidR="005B5997" w:rsidRDefault="005B5997">
      <w:pPr>
        <w:pStyle w:val="Textonotapie"/>
      </w:pPr>
      <w:r>
        <w:rPr>
          <w:rStyle w:val="Refdenotaalpie"/>
        </w:rPr>
        <w:footnoteRef/>
      </w:r>
      <w:r>
        <w:t xml:space="preserve"> Página 11 diario La Segunda, miércoles 22 de enero de 2020.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F7B"/>
    <w:rsid w:val="0000376E"/>
    <w:rsid w:val="0018021C"/>
    <w:rsid w:val="00211268"/>
    <w:rsid w:val="00357127"/>
    <w:rsid w:val="00382A1D"/>
    <w:rsid w:val="004F1B1D"/>
    <w:rsid w:val="005B5997"/>
    <w:rsid w:val="0068770E"/>
    <w:rsid w:val="00754BAF"/>
    <w:rsid w:val="00807C51"/>
    <w:rsid w:val="009C612F"/>
    <w:rsid w:val="009E15DB"/>
    <w:rsid w:val="009F6375"/>
    <w:rsid w:val="00CC0652"/>
    <w:rsid w:val="00CE04F5"/>
    <w:rsid w:val="00CF0F7B"/>
    <w:rsid w:val="00FF771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A596F"/>
  <w15:chartTrackingRefBased/>
  <w15:docId w15:val="{AF9D1AB0-A7DA-4413-83FA-82B26784A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CL" w:eastAsia="en-US" w:bidi="ar-SA"/>
      </w:rPr>
    </w:rPrDefault>
    <w:pPrDefault>
      <w:pPr>
        <w:spacing w:after="160" w:line="360" w:lineRule="auto"/>
        <w:ind w:firstLine="56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4BA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F0F7B"/>
    <w:pPr>
      <w:ind w:left="720"/>
      <w:contextualSpacing/>
    </w:pPr>
  </w:style>
  <w:style w:type="paragraph" w:styleId="Textodeglobo">
    <w:name w:val="Balloon Text"/>
    <w:basedOn w:val="Normal"/>
    <w:link w:val="TextodegloboCar"/>
    <w:uiPriority w:val="99"/>
    <w:semiHidden/>
    <w:unhideWhenUsed/>
    <w:rsid w:val="00CE04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E04F5"/>
    <w:rPr>
      <w:rFonts w:ascii="Segoe UI" w:hAnsi="Segoe UI" w:cs="Segoe UI"/>
      <w:sz w:val="18"/>
      <w:szCs w:val="18"/>
    </w:rPr>
  </w:style>
  <w:style w:type="paragraph" w:styleId="Textonotapie">
    <w:name w:val="footnote text"/>
    <w:basedOn w:val="Normal"/>
    <w:link w:val="TextonotapieCar"/>
    <w:uiPriority w:val="99"/>
    <w:semiHidden/>
    <w:unhideWhenUsed/>
    <w:rsid w:val="005B599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5B5997"/>
    <w:rPr>
      <w:sz w:val="20"/>
      <w:szCs w:val="20"/>
    </w:rPr>
  </w:style>
  <w:style w:type="character" w:styleId="Refdenotaalpie">
    <w:name w:val="footnote reference"/>
    <w:basedOn w:val="Fuentedeprrafopredeter"/>
    <w:uiPriority w:val="99"/>
    <w:semiHidden/>
    <w:unhideWhenUsed/>
    <w:rsid w:val="005B59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Mio">
      <a:majorFont>
        <a:latin typeface="Palatino Linotype"/>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0DAE0-9EC9-4944-AAE5-27143F7D1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502</Words>
  <Characters>2767</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Hermes David Gutiérrez Castro</dc:creator>
  <cp:keywords/>
  <dc:description/>
  <cp:lastModifiedBy>Hermes David Gutiérrez Castro</cp:lastModifiedBy>
  <cp:revision>2</cp:revision>
  <cp:lastPrinted>2020-01-22T21:29:00Z</cp:lastPrinted>
  <dcterms:created xsi:type="dcterms:W3CDTF">2020-01-23T16:17:00Z</dcterms:created>
  <dcterms:modified xsi:type="dcterms:W3CDTF">2020-01-23T16:17:00Z</dcterms:modified>
</cp:coreProperties>
</file>